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DDB73" w14:textId="693795FF" w:rsidR="00096659" w:rsidRDefault="00E948F8" w:rsidP="00096659">
      <w:bookmarkStart w:id="0" w:name="_GoBack"/>
      <w:bookmarkEnd w:id="0"/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DE4507" wp14:editId="4F2F6B63">
                <wp:simplePos x="0" y="0"/>
                <wp:positionH relativeFrom="column">
                  <wp:posOffset>1219200</wp:posOffset>
                </wp:positionH>
                <wp:positionV relativeFrom="paragraph">
                  <wp:posOffset>76835</wp:posOffset>
                </wp:positionV>
                <wp:extent cx="4648200" cy="49974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200" cy="499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5EF2EC" w14:textId="77777777" w:rsidR="00257373" w:rsidRPr="00061E50" w:rsidRDefault="00257373" w:rsidP="00F23509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61E50">
                              <w:rPr>
                                <w:b/>
                                <w:sz w:val="22"/>
                                <w:szCs w:val="22"/>
                              </w:rPr>
                              <w:t>INSPECTORATUL DE POLIŢIE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AL JUDEŢULUI </w:t>
                            </w:r>
                            <w:r w:rsidRPr="00061E50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BRAŞO</w:t>
                            </w:r>
                            <w:r w:rsidRPr="00061E50">
                              <w:rPr>
                                <w:b/>
                                <w:sz w:val="22"/>
                                <w:szCs w:val="22"/>
                              </w:rPr>
                              <w:t>V</w:t>
                            </w:r>
                          </w:p>
                          <w:p w14:paraId="739A20AC" w14:textId="77777777" w:rsidR="00257373" w:rsidRPr="00F23509" w:rsidRDefault="00257373" w:rsidP="00096659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      </w:t>
                            </w:r>
                            <w:r w:rsidRPr="00F23509">
                              <w:rPr>
                                <w:b/>
                                <w:sz w:val="22"/>
                                <w:szCs w:val="22"/>
                              </w:rPr>
                              <w:t>BIROUL DE ANALIZĂ ŞI PREVENIRE A CRIMINALITĂŢII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DE45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6pt;margin-top:6.05pt;width:366pt;height:39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" filled="f" stroked="f">
                <v:textbox>
                  <w:txbxContent>
                    <w:p w14:paraId="365EF2EC" w14:textId="77777777" w:rsidR="00257373" w:rsidRPr="00061E50" w:rsidRDefault="00257373" w:rsidP="00F23509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061E50">
                        <w:rPr>
                          <w:b/>
                          <w:sz w:val="22"/>
                          <w:szCs w:val="22"/>
                        </w:rPr>
                        <w:t>INSPECTORATUL DE POLIŢIE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 xml:space="preserve">  AL JUDEŢULUI </w:t>
                      </w:r>
                      <w:r w:rsidRPr="00061E50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BRAŞO</w:t>
                      </w:r>
                      <w:r w:rsidRPr="00061E50">
                        <w:rPr>
                          <w:b/>
                          <w:sz w:val="22"/>
                          <w:szCs w:val="22"/>
                        </w:rPr>
                        <w:t>V</w:t>
                      </w:r>
                    </w:p>
                    <w:p w14:paraId="739A20AC" w14:textId="77777777" w:rsidR="00257373" w:rsidRPr="00F23509" w:rsidRDefault="00257373" w:rsidP="00096659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 xml:space="preserve">        </w:t>
                      </w:r>
                      <w:r w:rsidRPr="00F23509">
                        <w:rPr>
                          <w:b/>
                          <w:sz w:val="22"/>
                          <w:szCs w:val="22"/>
                        </w:rPr>
                        <w:t>BIROUL DE ANALIZĂ ŞI PREVENIRE A CRIMINALITĂŢII</w:t>
                      </w:r>
                    </w:p>
                  </w:txbxContent>
                </v:textbox>
              </v:shape>
            </w:pict>
          </mc:Fallback>
        </mc:AlternateContent>
      </w:r>
      <w:r w:rsidR="00096659" w:rsidRPr="00A30BA9">
        <w:t xml:space="preserve">   </w:t>
      </w:r>
      <w:r w:rsidR="00096659">
        <w:t xml:space="preserve">      </w:t>
      </w:r>
      <w:r w:rsidR="00096659" w:rsidRPr="00A30BA9">
        <w:t xml:space="preserve"> </w:t>
      </w:r>
      <w:r w:rsidR="008D60E8" w:rsidRPr="008D60E8">
        <w:rPr>
          <w:noProof/>
          <w:lang w:val="en-US"/>
        </w:rPr>
        <w:drawing>
          <wp:inline distT="0" distB="0" distL="0" distR="0" wp14:anchorId="210AEB3F" wp14:editId="3AEF913A">
            <wp:extent cx="609600" cy="619125"/>
            <wp:effectExtent l="19050" t="0" r="0" b="0"/>
            <wp:docPr id="1" name="Picture 1" descr="stema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 c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A8B03A" w14:textId="77777777" w:rsidR="00AE4121" w:rsidRDefault="00AE4121" w:rsidP="00BF71AD">
      <w:pPr>
        <w:rPr>
          <w:b/>
          <w:sz w:val="28"/>
          <w:szCs w:val="28"/>
        </w:rPr>
      </w:pPr>
    </w:p>
    <w:p w14:paraId="587D9F06" w14:textId="77777777" w:rsidR="00C613AC" w:rsidRDefault="00EF0C56" w:rsidP="00C613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SĂRBĂTORILE SE PETREC ÎN FAMILIE.</w:t>
      </w:r>
    </w:p>
    <w:p w14:paraId="664A900E" w14:textId="77777777" w:rsidR="00EF0C56" w:rsidRDefault="00EF0C56" w:rsidP="00C613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TU ȘTII UNDE ESTE COPILUL TĂU?</w:t>
      </w:r>
    </w:p>
    <w:p w14:paraId="558551FC" w14:textId="77777777" w:rsidR="00A000F8" w:rsidRDefault="00A000F8" w:rsidP="00C613AC">
      <w:pPr>
        <w:jc w:val="center"/>
        <w:rPr>
          <w:b/>
          <w:sz w:val="28"/>
          <w:szCs w:val="28"/>
        </w:rPr>
      </w:pPr>
    </w:p>
    <w:p w14:paraId="76A715C6" w14:textId="77777777" w:rsidR="00192A29" w:rsidRDefault="00192A29" w:rsidP="00C613AC">
      <w:pPr>
        <w:jc w:val="center"/>
        <w:rPr>
          <w:b/>
          <w:sz w:val="28"/>
          <w:szCs w:val="28"/>
        </w:rPr>
      </w:pPr>
    </w:p>
    <w:p w14:paraId="02FB35FC" w14:textId="77777777" w:rsidR="00113B2F" w:rsidRPr="00B231F7" w:rsidRDefault="00830433" w:rsidP="00192A29">
      <w:pPr>
        <w:ind w:firstLine="720"/>
        <w:jc w:val="both"/>
      </w:pPr>
      <w:r w:rsidRPr="00B231F7">
        <w:t>Inspectoratul de Poliț</w:t>
      </w:r>
      <w:r w:rsidR="006845B5" w:rsidRPr="00B231F7">
        <w:t>i</w:t>
      </w:r>
      <w:r w:rsidRPr="00B231F7">
        <w:t>e al Județului Brașov</w:t>
      </w:r>
      <w:r w:rsidR="00BE19DE" w:rsidRPr="00B231F7">
        <w:rPr>
          <w:i/>
        </w:rPr>
        <w:t xml:space="preserve"> </w:t>
      </w:r>
      <w:r w:rsidRPr="00B231F7">
        <w:t>prin Biroul Analiza și Prevenirea Criminalității desfășoară activități de informare</w:t>
      </w:r>
      <w:r w:rsidR="005765CE" w:rsidRPr="00B231F7">
        <w:t xml:space="preserve"> </w:t>
      </w:r>
      <w:r w:rsidRPr="00B231F7">
        <w:t xml:space="preserve">în perioada </w:t>
      </w:r>
      <w:r w:rsidR="005765CE" w:rsidRPr="00B231F7">
        <w:t>20 Decembrie 2021 – 7 Ianuarie 2022</w:t>
      </w:r>
      <w:r w:rsidR="006845B5" w:rsidRPr="00B231F7">
        <w:t>,</w:t>
      </w:r>
      <w:r w:rsidR="005765CE" w:rsidRPr="00B231F7">
        <w:t xml:space="preserve"> pentru responsabilizarea părinților/tutorilor legali cu privire la necesitatea supravegherii permenente a </w:t>
      </w:r>
      <w:r w:rsidR="004713D2" w:rsidRPr="00B231F7">
        <w:t>copiilor</w:t>
      </w:r>
      <w:r w:rsidR="005765CE" w:rsidRPr="00B231F7">
        <w:t xml:space="preserve"> și importanța menținerii unei</w:t>
      </w:r>
      <w:r w:rsidR="00634CDB" w:rsidRPr="00B231F7">
        <w:t xml:space="preserve"> legături de încredere/unei bune comunicări cu aceștia</w:t>
      </w:r>
      <w:r w:rsidR="006845B5" w:rsidRPr="00B231F7">
        <w:t>,</w:t>
      </w:r>
      <w:r w:rsidR="00634CDB" w:rsidRPr="00B231F7">
        <w:t xml:space="preserve"> dar și pentru informarea </w:t>
      </w:r>
      <w:r w:rsidR="004713D2" w:rsidRPr="00B231F7">
        <w:t>minorilor</w:t>
      </w:r>
      <w:r w:rsidR="00634CDB" w:rsidRPr="00B231F7">
        <w:t xml:space="preserve"> asupra riscurilor inerente plecării de acasă sau din instituțiile de ocrotire.</w:t>
      </w:r>
    </w:p>
    <w:p w14:paraId="7A52AB22" w14:textId="77777777" w:rsidR="00823BE8" w:rsidRPr="00B231F7" w:rsidRDefault="00823BE8" w:rsidP="00EB74FE">
      <w:pPr>
        <w:ind w:left="720"/>
        <w:jc w:val="both"/>
        <w:rPr>
          <w:b/>
        </w:rPr>
      </w:pPr>
    </w:p>
    <w:p w14:paraId="507C2619" w14:textId="77777777" w:rsidR="003878B4" w:rsidRDefault="00257373" w:rsidP="00BE3A57">
      <w:pPr>
        <w:spacing w:line="276" w:lineRule="auto"/>
        <w:ind w:firstLine="720"/>
        <w:jc w:val="both"/>
      </w:pPr>
      <w:r>
        <w:rPr>
          <w:b/>
          <w:noProof/>
          <w:lang w:val="en-US"/>
        </w:rPr>
        <w:drawing>
          <wp:anchor distT="0" distB="0" distL="114300" distR="114300" simplePos="0" relativeHeight="251665408" behindDoc="1" locked="0" layoutInCell="1" allowOverlap="1" wp14:anchorId="13A32089" wp14:editId="7423DFAA">
            <wp:simplePos x="0" y="0"/>
            <wp:positionH relativeFrom="column">
              <wp:posOffset>5194935</wp:posOffset>
            </wp:positionH>
            <wp:positionV relativeFrom="paragraph">
              <wp:posOffset>386080</wp:posOffset>
            </wp:positionV>
            <wp:extent cx="1171575" cy="1971675"/>
            <wp:effectExtent l="19050" t="0" r="9525" b="0"/>
            <wp:wrapTight wrapText="bothSides">
              <wp:wrapPolygon edited="0">
                <wp:start x="-351" y="0"/>
                <wp:lineTo x="-351" y="21496"/>
                <wp:lineTo x="21776" y="21496"/>
                <wp:lineTo x="21776" y="0"/>
                <wp:lineTo x="-351" y="0"/>
              </wp:wrapPolygon>
            </wp:wrapTight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D61D5" w:rsidRPr="004142FB">
        <w:rPr>
          <w:b/>
        </w:rPr>
        <w:t xml:space="preserve">Dacă în perioada </w:t>
      </w:r>
      <w:r w:rsidR="003878B4" w:rsidRPr="004142FB">
        <w:rPr>
          <w:b/>
        </w:rPr>
        <w:t>vacan</w:t>
      </w:r>
      <w:r w:rsidR="003C0904" w:rsidRPr="004142FB">
        <w:rPr>
          <w:b/>
        </w:rPr>
        <w:t>ț</w:t>
      </w:r>
      <w:r w:rsidR="003878B4" w:rsidRPr="004142FB">
        <w:rPr>
          <w:b/>
        </w:rPr>
        <w:t>e</w:t>
      </w:r>
      <w:r w:rsidR="007D61D5" w:rsidRPr="004142FB">
        <w:rPr>
          <w:b/>
        </w:rPr>
        <w:t xml:space="preserve">i de iarnă </w:t>
      </w:r>
      <w:r w:rsidR="00B231F7" w:rsidRPr="004142FB">
        <w:rPr>
          <w:b/>
        </w:rPr>
        <w:t>lua</w:t>
      </w:r>
      <w:r w:rsidR="003C0904" w:rsidRPr="004142FB">
        <w:rPr>
          <w:b/>
        </w:rPr>
        <w:t>ț</w:t>
      </w:r>
      <w:r w:rsidR="00B231F7" w:rsidRPr="004142FB">
        <w:rPr>
          <w:b/>
        </w:rPr>
        <w:t>i copi</w:t>
      </w:r>
      <w:r w:rsidR="00170876" w:rsidRPr="004142FB">
        <w:rPr>
          <w:b/>
        </w:rPr>
        <w:t>lul</w:t>
      </w:r>
      <w:r w:rsidR="00B231F7" w:rsidRPr="004142FB">
        <w:rPr>
          <w:b/>
        </w:rPr>
        <w:t xml:space="preserve"> </w:t>
      </w:r>
      <w:r w:rsidR="003C0904" w:rsidRPr="004142FB">
        <w:rPr>
          <w:b/>
        </w:rPr>
        <w:t>î</w:t>
      </w:r>
      <w:r w:rsidR="00B231F7" w:rsidRPr="004142FB">
        <w:rPr>
          <w:b/>
        </w:rPr>
        <w:t>n supermarket</w:t>
      </w:r>
      <w:r w:rsidR="00B231F7" w:rsidRPr="0047228D">
        <w:rPr>
          <w:b/>
        </w:rPr>
        <w:t xml:space="preserve">-uri sau </w:t>
      </w:r>
      <w:r w:rsidR="007D61D5">
        <w:rPr>
          <w:b/>
        </w:rPr>
        <w:t xml:space="preserve">în alte locuri </w:t>
      </w:r>
      <w:r w:rsidR="00B231F7" w:rsidRPr="0047228D">
        <w:rPr>
          <w:b/>
        </w:rPr>
        <w:t>aglomerate</w:t>
      </w:r>
      <w:r w:rsidR="00B231F7">
        <w:t xml:space="preserve">, </w:t>
      </w:r>
      <w:r w:rsidR="003C0904">
        <w:t>ț</w:t>
      </w:r>
      <w:r w:rsidR="00B231F7">
        <w:t>ine</w:t>
      </w:r>
      <w:r w:rsidR="003C0904">
        <w:t>ț</w:t>
      </w:r>
      <w:r w:rsidR="00B231F7">
        <w:t xml:space="preserve">i cont de urmatoarele </w:t>
      </w:r>
      <w:r w:rsidR="007A7D8A">
        <w:t>recomandări</w:t>
      </w:r>
      <w:r w:rsidR="00B231F7">
        <w:t>:</w:t>
      </w:r>
    </w:p>
    <w:p w14:paraId="45CE6978" w14:textId="77777777" w:rsidR="00B231F7" w:rsidRDefault="00D50B56" w:rsidP="009E26A8">
      <w:pPr>
        <w:pStyle w:val="ListParagraph"/>
        <w:numPr>
          <w:ilvl w:val="0"/>
          <w:numId w:val="9"/>
        </w:numPr>
        <w:spacing w:line="276" w:lineRule="auto"/>
        <w:ind w:left="90" w:hanging="180"/>
        <w:jc w:val="both"/>
      </w:pPr>
      <w:r>
        <w:t>nu l</w:t>
      </w:r>
      <w:r w:rsidR="003C0904">
        <w:t>ă</w:t>
      </w:r>
      <w:r>
        <w:t>sa</w:t>
      </w:r>
      <w:r w:rsidR="003C0904">
        <w:t>ț</w:t>
      </w:r>
      <w:r>
        <w:t>i copi</w:t>
      </w:r>
      <w:r w:rsidR="00891B2A">
        <w:t>lul</w:t>
      </w:r>
      <w:r>
        <w:t xml:space="preserve"> nesupraveghea</w:t>
      </w:r>
      <w:r w:rsidR="001C59BE">
        <w:t>t, însoțiți-l</w:t>
      </w:r>
      <w:r>
        <w:t xml:space="preserve"> </w:t>
      </w:r>
      <w:r w:rsidR="00891B2A">
        <w:t xml:space="preserve">chiar și atunci când merge la </w:t>
      </w:r>
      <w:r>
        <w:t xml:space="preserve"> grupu</w:t>
      </w:r>
      <w:r w:rsidR="00891B2A">
        <w:t>l</w:t>
      </w:r>
      <w:r>
        <w:t xml:space="preserve"> sanitar</w:t>
      </w:r>
      <w:r w:rsidR="00891B2A">
        <w:t>;</w:t>
      </w:r>
      <w:r w:rsidR="00257373" w:rsidRPr="00257373">
        <w:t xml:space="preserve"> </w:t>
      </w:r>
    </w:p>
    <w:p w14:paraId="1AB0F903" w14:textId="77777777" w:rsidR="00D50B56" w:rsidRDefault="00D50B56" w:rsidP="009E26A8">
      <w:pPr>
        <w:pStyle w:val="ListParagraph"/>
        <w:numPr>
          <w:ilvl w:val="0"/>
          <w:numId w:val="9"/>
        </w:numPr>
        <w:spacing w:line="276" w:lineRule="auto"/>
        <w:ind w:left="90" w:hanging="180"/>
        <w:jc w:val="both"/>
      </w:pPr>
      <w:r>
        <w:t>stabili</w:t>
      </w:r>
      <w:r w:rsidR="003C0904">
        <w:t>ț</w:t>
      </w:r>
      <w:r>
        <w:t xml:space="preserve">i un punct de </w:t>
      </w:r>
      <w:r w:rsidR="003C0904">
        <w:t>î</w:t>
      </w:r>
      <w:r>
        <w:t>nt</w:t>
      </w:r>
      <w:r w:rsidR="003C0904">
        <w:t>â</w:t>
      </w:r>
      <w:r>
        <w:t>lnire cu copilul d</w:t>
      </w:r>
      <w:r w:rsidR="00891B2A">
        <w:t>umneavoastră</w:t>
      </w:r>
      <w:r>
        <w:t xml:space="preserve">, </w:t>
      </w:r>
      <w:r w:rsidR="003C0904">
        <w:t>î</w:t>
      </w:r>
      <w:r>
        <w:t xml:space="preserve">n cazul </w:t>
      </w:r>
      <w:r w:rsidR="003C0904">
        <w:t>î</w:t>
      </w:r>
      <w:r>
        <w:t>n care v</w:t>
      </w:r>
      <w:r w:rsidR="003C0904">
        <w:t>ă</w:t>
      </w:r>
      <w:r>
        <w:t xml:space="preserve"> pierde</w:t>
      </w:r>
      <w:r w:rsidR="003C0904">
        <w:t>ț</w:t>
      </w:r>
      <w:r>
        <w:t>i reciproc</w:t>
      </w:r>
      <w:r w:rsidR="000B3087">
        <w:t>;</w:t>
      </w:r>
    </w:p>
    <w:p w14:paraId="124DA875" w14:textId="77777777" w:rsidR="00B231F7" w:rsidRDefault="003C0904" w:rsidP="009E26A8">
      <w:pPr>
        <w:pStyle w:val="ListParagraph"/>
        <w:numPr>
          <w:ilvl w:val="0"/>
          <w:numId w:val="9"/>
        </w:numPr>
        <w:spacing w:line="276" w:lineRule="auto"/>
        <w:ind w:left="90" w:hanging="180"/>
        <w:jc w:val="both"/>
      </w:pPr>
      <w:r>
        <w:t>î</w:t>
      </w:r>
      <w:r w:rsidR="00D50B56">
        <w:t>nva</w:t>
      </w:r>
      <w:r>
        <w:t>ț</w:t>
      </w:r>
      <w:r w:rsidR="00D50B56">
        <w:t>a</w:t>
      </w:r>
      <w:r>
        <w:t>ț</w:t>
      </w:r>
      <w:r w:rsidR="00D50B56">
        <w:t>i-v</w:t>
      </w:r>
      <w:r>
        <w:t>ă</w:t>
      </w:r>
      <w:r w:rsidR="00D50B56">
        <w:t xml:space="preserve"> copilul s</w:t>
      </w:r>
      <w:r>
        <w:t>ă</w:t>
      </w:r>
      <w:r w:rsidR="00D50B56">
        <w:t xml:space="preserve"> se adreseze unor persoane care </w:t>
      </w:r>
      <w:r>
        <w:t>î</w:t>
      </w:r>
      <w:r w:rsidR="004C2042">
        <w:t>l</w:t>
      </w:r>
      <w:r w:rsidR="00D50B56">
        <w:t xml:space="preserve"> pot ajuta, cum ar fi un </w:t>
      </w:r>
      <w:r w:rsidR="004C2042">
        <w:t>agent de securitate, un angajat de la punctul de informare</w:t>
      </w:r>
      <w:r w:rsidR="00D50B56">
        <w:t>, un v</w:t>
      </w:r>
      <w:r>
        <w:t>â</w:t>
      </w:r>
      <w:r w:rsidR="00D50B56">
        <w:t>nzator</w:t>
      </w:r>
      <w:r w:rsidR="004C2042">
        <w:t xml:space="preserve"> etc.;</w:t>
      </w:r>
      <w:r w:rsidR="00257373" w:rsidRPr="00257373">
        <w:rPr>
          <w:noProof/>
          <w:sz w:val="28"/>
        </w:rPr>
        <w:t xml:space="preserve"> </w:t>
      </w:r>
    </w:p>
    <w:p w14:paraId="4844451A" w14:textId="77777777" w:rsidR="0047228D" w:rsidRDefault="0047228D" w:rsidP="009E26A8">
      <w:pPr>
        <w:pStyle w:val="ListParagraph"/>
        <w:numPr>
          <w:ilvl w:val="0"/>
          <w:numId w:val="9"/>
        </w:numPr>
        <w:spacing w:line="276" w:lineRule="auto"/>
        <w:ind w:left="90" w:hanging="180"/>
        <w:jc w:val="both"/>
      </w:pPr>
      <w:r>
        <w:t>nu l</w:t>
      </w:r>
      <w:r w:rsidR="003C0904">
        <w:t>ă</w:t>
      </w:r>
      <w:r>
        <w:t>sa</w:t>
      </w:r>
      <w:r w:rsidR="003C0904">
        <w:t>ț</w:t>
      </w:r>
      <w:r>
        <w:t>i copi</w:t>
      </w:r>
      <w:r w:rsidR="004C2042">
        <w:t>lul</w:t>
      </w:r>
      <w:r>
        <w:t xml:space="preserve"> </w:t>
      </w:r>
      <w:r w:rsidR="003C0904">
        <w:t>î</w:t>
      </w:r>
      <w:r>
        <w:t>n magazin</w:t>
      </w:r>
      <w:r w:rsidR="004C2042">
        <w:t>ul</w:t>
      </w:r>
      <w:r>
        <w:t xml:space="preserve"> de juc</w:t>
      </w:r>
      <w:r w:rsidR="003C0904">
        <w:t>ă</w:t>
      </w:r>
      <w:r>
        <w:t>rii baz</w:t>
      </w:r>
      <w:r w:rsidR="003C0904">
        <w:t>â</w:t>
      </w:r>
      <w:r>
        <w:t>ndu-v</w:t>
      </w:r>
      <w:r w:rsidR="003C0904">
        <w:t>ă</w:t>
      </w:r>
      <w:r>
        <w:t xml:space="preserve"> pe supravegherea</w:t>
      </w:r>
      <w:r w:rsidR="00E62D15">
        <w:t xml:space="preserve"> asigurată de </w:t>
      </w:r>
      <w:r>
        <w:t>personalul din magazin</w:t>
      </w:r>
      <w:r w:rsidR="00E62D15">
        <w:t>;</w:t>
      </w:r>
    </w:p>
    <w:p w14:paraId="7E1BE3E9" w14:textId="77777777" w:rsidR="0047228D" w:rsidRDefault="0047228D" w:rsidP="009E26A8">
      <w:pPr>
        <w:pStyle w:val="ListParagraph"/>
        <w:numPr>
          <w:ilvl w:val="0"/>
          <w:numId w:val="9"/>
        </w:numPr>
        <w:spacing w:line="276" w:lineRule="auto"/>
        <w:ind w:left="90" w:hanging="180"/>
        <w:jc w:val="both"/>
      </w:pPr>
      <w:r>
        <w:t>nu merge</w:t>
      </w:r>
      <w:r w:rsidR="003C0904">
        <w:t>ț</w:t>
      </w:r>
      <w:r>
        <w:t>i la cump</w:t>
      </w:r>
      <w:r w:rsidR="003C0904">
        <w:t>ă</w:t>
      </w:r>
      <w:r>
        <w:t>r</w:t>
      </w:r>
      <w:r w:rsidR="003C0904">
        <w:t>ă</w:t>
      </w:r>
      <w:r>
        <w:t>turi sau la un eveniment public cu copilul, daca considera</w:t>
      </w:r>
      <w:r w:rsidR="004810BA">
        <w:t>ț</w:t>
      </w:r>
      <w:r>
        <w:t>i ca o sa fi</w:t>
      </w:r>
      <w:r w:rsidR="004810BA">
        <w:t>ț</w:t>
      </w:r>
      <w:r>
        <w:t>i distra</w:t>
      </w:r>
      <w:r w:rsidR="004810BA">
        <w:t>ș</w:t>
      </w:r>
      <w:r>
        <w:t xml:space="preserve">i </w:t>
      </w:r>
      <w:r w:rsidR="004810BA">
        <w:t>ș</w:t>
      </w:r>
      <w:r>
        <w:t>i copilul va ramane nesupravegheat</w:t>
      </w:r>
      <w:r w:rsidR="004810BA">
        <w:t>.</w:t>
      </w:r>
    </w:p>
    <w:p w14:paraId="0F037050" w14:textId="77777777" w:rsidR="0047228D" w:rsidRPr="00B231F7" w:rsidRDefault="0047228D" w:rsidP="009E26A8">
      <w:pPr>
        <w:pStyle w:val="ListParagraph"/>
        <w:spacing w:line="276" w:lineRule="auto"/>
        <w:ind w:left="90"/>
        <w:jc w:val="both"/>
      </w:pPr>
    </w:p>
    <w:p w14:paraId="11F85A8C" w14:textId="77777777" w:rsidR="00B231F7" w:rsidRPr="00B231F7" w:rsidRDefault="00B231F7" w:rsidP="00BE3A57">
      <w:pPr>
        <w:autoSpaceDE w:val="0"/>
        <w:autoSpaceDN w:val="0"/>
        <w:adjustRightInd w:val="0"/>
        <w:spacing w:line="276" w:lineRule="auto"/>
        <w:ind w:firstLine="720"/>
        <w:rPr>
          <w:rFonts w:eastAsiaTheme="minorHAnsi"/>
          <w:b/>
          <w:bCs/>
          <w:lang w:val="en-US"/>
        </w:rPr>
      </w:pPr>
      <w:r w:rsidRPr="00B231F7">
        <w:rPr>
          <w:rFonts w:eastAsiaTheme="minorHAnsi"/>
          <w:b/>
          <w:bCs/>
          <w:lang w:val="en-US"/>
        </w:rPr>
        <w:t xml:space="preserve">Înainte să </w:t>
      </w:r>
      <w:r w:rsidR="009F625F">
        <w:rPr>
          <w:rFonts w:eastAsiaTheme="minorHAnsi"/>
          <w:b/>
          <w:bCs/>
          <w:lang w:val="en-US"/>
        </w:rPr>
        <w:t>vă lăsați</w:t>
      </w:r>
      <w:r w:rsidRPr="00B231F7">
        <w:rPr>
          <w:rFonts w:eastAsiaTheme="minorHAnsi"/>
          <w:b/>
          <w:bCs/>
          <w:lang w:val="en-US"/>
        </w:rPr>
        <w:t xml:space="preserve"> copilul singur acasă, ar trebui:</w:t>
      </w:r>
    </w:p>
    <w:p w14:paraId="7FB66A26" w14:textId="77777777" w:rsidR="00B231F7" w:rsidRPr="009E26A8" w:rsidRDefault="00B231F7" w:rsidP="009E26A8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270"/>
        <w:jc w:val="both"/>
        <w:rPr>
          <w:rFonts w:eastAsiaTheme="minorHAnsi"/>
          <w:lang w:val="en-US"/>
        </w:rPr>
      </w:pPr>
      <w:r w:rsidRPr="009E26A8">
        <w:rPr>
          <w:rFonts w:eastAsiaTheme="minorHAnsi"/>
          <w:lang w:val="en-US"/>
        </w:rPr>
        <w:t>Să î</w:t>
      </w:r>
      <w:r w:rsidR="009F625F" w:rsidRPr="009E26A8">
        <w:rPr>
          <w:rFonts w:eastAsiaTheme="minorHAnsi"/>
          <w:lang w:val="en-US"/>
        </w:rPr>
        <w:t>l</w:t>
      </w:r>
      <w:r w:rsidRPr="009E26A8">
        <w:rPr>
          <w:rFonts w:eastAsiaTheme="minorHAnsi"/>
          <w:lang w:val="en-US"/>
        </w:rPr>
        <w:t xml:space="preserve"> întreb</w:t>
      </w:r>
      <w:r w:rsidR="009F625F" w:rsidRPr="009E26A8">
        <w:rPr>
          <w:rFonts w:eastAsiaTheme="minorHAnsi"/>
          <w:lang w:val="en-US"/>
        </w:rPr>
        <w:t>ați</w:t>
      </w:r>
      <w:r w:rsidRPr="009E26A8">
        <w:rPr>
          <w:rFonts w:eastAsiaTheme="minorHAnsi"/>
          <w:lang w:val="en-US"/>
        </w:rPr>
        <w:t xml:space="preserve"> cum se simte la gândul că</w:t>
      </w:r>
      <w:r w:rsidR="009F625F" w:rsidRPr="009E26A8">
        <w:rPr>
          <w:rFonts w:eastAsiaTheme="minorHAnsi"/>
          <w:lang w:val="en-US"/>
        </w:rPr>
        <w:t xml:space="preserve"> va sta singur dacă î</w:t>
      </w:r>
      <w:r w:rsidRPr="009E26A8">
        <w:rPr>
          <w:rFonts w:eastAsiaTheme="minorHAnsi"/>
          <w:lang w:val="en-US"/>
        </w:rPr>
        <w:t>i este frică sau are maturitatea şi iniţiativa să-şi dorească asumarea acestei responsabilităţi</w:t>
      </w:r>
      <w:r w:rsidR="00E970E3" w:rsidRPr="009E26A8">
        <w:rPr>
          <w:rFonts w:eastAsiaTheme="minorHAnsi"/>
          <w:lang w:val="en-US"/>
        </w:rPr>
        <w:t>;</w:t>
      </w:r>
    </w:p>
    <w:p w14:paraId="141323FA" w14:textId="77777777" w:rsidR="00B231F7" w:rsidRPr="00F943A6" w:rsidRDefault="00B231F7" w:rsidP="009E26A8">
      <w:pPr>
        <w:pStyle w:val="ListParagraph"/>
        <w:numPr>
          <w:ilvl w:val="1"/>
          <w:numId w:val="15"/>
        </w:numPr>
        <w:autoSpaceDE w:val="0"/>
        <w:autoSpaceDN w:val="0"/>
        <w:adjustRightInd w:val="0"/>
        <w:spacing w:line="276" w:lineRule="auto"/>
        <w:ind w:left="270"/>
        <w:jc w:val="both"/>
        <w:rPr>
          <w:rFonts w:eastAsiaTheme="minorHAnsi"/>
          <w:lang w:val="en-US"/>
        </w:rPr>
      </w:pPr>
      <w:r w:rsidRPr="00F943A6">
        <w:rPr>
          <w:rFonts w:eastAsiaTheme="minorHAnsi"/>
          <w:lang w:val="en-US"/>
        </w:rPr>
        <w:t>Să deci</w:t>
      </w:r>
      <w:r w:rsidR="009F625F" w:rsidRPr="00F943A6">
        <w:rPr>
          <w:rFonts w:eastAsiaTheme="minorHAnsi"/>
          <w:lang w:val="en-US"/>
        </w:rPr>
        <w:t>deți</w:t>
      </w:r>
      <w:r w:rsidRPr="00F943A6">
        <w:rPr>
          <w:rFonts w:eastAsiaTheme="minorHAnsi"/>
          <w:lang w:val="en-US"/>
        </w:rPr>
        <w:t xml:space="preserve"> dacă este capabil să urmeze intrucţiunile şi să rezolve unele probleme de unul singur</w:t>
      </w:r>
      <w:r w:rsidR="00E970E3" w:rsidRPr="00F943A6">
        <w:rPr>
          <w:rFonts w:eastAsiaTheme="minorHAnsi"/>
          <w:lang w:val="en-US"/>
        </w:rPr>
        <w:t>;</w:t>
      </w:r>
    </w:p>
    <w:p w14:paraId="3D57DE26" w14:textId="77777777" w:rsidR="00B231F7" w:rsidRDefault="00B231F7" w:rsidP="009E26A8">
      <w:pPr>
        <w:pStyle w:val="ListParagraph"/>
        <w:numPr>
          <w:ilvl w:val="1"/>
          <w:numId w:val="15"/>
        </w:numPr>
        <w:autoSpaceDE w:val="0"/>
        <w:autoSpaceDN w:val="0"/>
        <w:adjustRightInd w:val="0"/>
        <w:spacing w:line="276" w:lineRule="auto"/>
        <w:ind w:left="270"/>
        <w:jc w:val="both"/>
        <w:rPr>
          <w:rFonts w:eastAsiaTheme="minorHAnsi"/>
          <w:lang w:val="en-US"/>
        </w:rPr>
      </w:pPr>
      <w:r w:rsidRPr="00F943A6">
        <w:rPr>
          <w:rFonts w:eastAsiaTheme="minorHAnsi"/>
          <w:lang w:val="en-US"/>
        </w:rPr>
        <w:t>Să</w:t>
      </w:r>
      <w:r w:rsidR="009F625F" w:rsidRPr="00F943A6">
        <w:rPr>
          <w:rFonts w:eastAsiaTheme="minorHAnsi"/>
          <w:lang w:val="en-US"/>
        </w:rPr>
        <w:t xml:space="preserve"> stabiliț</w:t>
      </w:r>
      <w:r w:rsidRPr="00F943A6">
        <w:rPr>
          <w:rFonts w:eastAsiaTheme="minorHAnsi"/>
          <w:lang w:val="en-US"/>
        </w:rPr>
        <w:t xml:space="preserve">i o </w:t>
      </w:r>
      <w:r w:rsidR="004142FB">
        <w:rPr>
          <w:rFonts w:eastAsiaTheme="minorHAnsi"/>
          <w:lang w:val="en-US"/>
        </w:rPr>
        <w:t xml:space="preserve">modalitate </w:t>
      </w:r>
      <w:r w:rsidRPr="00F943A6">
        <w:rPr>
          <w:rFonts w:eastAsiaTheme="minorHAnsi"/>
          <w:lang w:val="en-US"/>
        </w:rPr>
        <w:t xml:space="preserve">accesibilă </w:t>
      </w:r>
      <w:r w:rsidR="004142FB">
        <w:rPr>
          <w:rFonts w:eastAsiaTheme="minorHAnsi"/>
          <w:lang w:val="en-US"/>
        </w:rPr>
        <w:t>de a lua legătura cu dumneavoastră sau cu o altă persoană de încredere</w:t>
      </w:r>
      <w:r w:rsidR="009E26A8">
        <w:rPr>
          <w:rFonts w:eastAsiaTheme="minorHAnsi"/>
          <w:lang w:val="en-US"/>
        </w:rPr>
        <w:t>,</w:t>
      </w:r>
      <w:r w:rsidR="004142FB">
        <w:rPr>
          <w:rFonts w:eastAsiaTheme="minorHAnsi"/>
          <w:lang w:val="en-US"/>
        </w:rPr>
        <w:t xml:space="preserve"> </w:t>
      </w:r>
      <w:r w:rsidRPr="00F943A6">
        <w:rPr>
          <w:rFonts w:eastAsiaTheme="minorHAnsi"/>
          <w:lang w:val="en-US"/>
        </w:rPr>
        <w:t>în caz de urgenţă</w:t>
      </w:r>
      <w:r w:rsidR="004142FB">
        <w:rPr>
          <w:rFonts w:eastAsiaTheme="minorHAnsi"/>
          <w:lang w:val="en-US"/>
        </w:rPr>
        <w:t>;</w:t>
      </w:r>
      <w:r w:rsidR="0055313E">
        <w:rPr>
          <w:rFonts w:eastAsiaTheme="minorHAnsi"/>
          <w:lang w:val="en-US"/>
        </w:rPr>
        <w:t xml:space="preserve"> </w:t>
      </w:r>
    </w:p>
    <w:p w14:paraId="6EF237B6" w14:textId="77777777" w:rsidR="001B0127" w:rsidRPr="00F40522" w:rsidRDefault="001B0127" w:rsidP="00F40522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val="en-US"/>
        </w:rPr>
      </w:pPr>
    </w:p>
    <w:p w14:paraId="5D502E23" w14:textId="77777777" w:rsidR="00B231F7" w:rsidRDefault="00243210" w:rsidP="00BE3A57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lang w:val="en-US"/>
        </w:rPr>
      </w:pPr>
      <w:r>
        <w:rPr>
          <w:rFonts w:eastAsiaTheme="minorHAnsi"/>
          <w:lang w:val="en-US"/>
        </w:rPr>
        <w:t xml:space="preserve">        </w:t>
      </w:r>
      <w:r w:rsidRPr="00243210">
        <w:rPr>
          <w:rFonts w:eastAsiaTheme="minorHAnsi"/>
          <w:b/>
          <w:lang w:val="en-US"/>
        </w:rPr>
        <w:t>Dacă rămâne singur acasă</w:t>
      </w:r>
      <w:r w:rsidR="001B0127">
        <w:rPr>
          <w:rFonts w:eastAsiaTheme="minorHAnsi"/>
          <w:b/>
          <w:lang w:val="en-US"/>
        </w:rPr>
        <w:t>, asigurați-vă</w:t>
      </w:r>
      <w:r w:rsidR="00F40522">
        <w:rPr>
          <w:rFonts w:eastAsiaTheme="minorHAnsi"/>
          <w:b/>
          <w:lang w:val="en-US"/>
        </w:rPr>
        <w:t xml:space="preserve"> că</w:t>
      </w:r>
      <w:r>
        <w:rPr>
          <w:rFonts w:eastAsiaTheme="minorHAnsi"/>
          <w:b/>
          <w:lang w:val="en-US"/>
        </w:rPr>
        <w:t>:</w:t>
      </w:r>
    </w:p>
    <w:p w14:paraId="6806D9A4" w14:textId="77777777" w:rsidR="001B0127" w:rsidRPr="001B0127" w:rsidRDefault="00257373" w:rsidP="001B0127">
      <w:pPr>
        <w:pStyle w:val="ListParagraph"/>
        <w:numPr>
          <w:ilvl w:val="0"/>
          <w:numId w:val="16"/>
        </w:numPr>
        <w:spacing w:after="200" w:line="276" w:lineRule="auto"/>
        <w:ind w:left="284"/>
        <w:jc w:val="both"/>
        <w:rPr>
          <w:b/>
          <w:lang w:val="fr-FR"/>
        </w:rPr>
      </w:pPr>
      <w:r>
        <w:rPr>
          <w:noProof/>
          <w:lang w:val="en-US"/>
        </w:rPr>
        <w:drawing>
          <wp:anchor distT="0" distB="0" distL="114300" distR="114300" simplePos="0" relativeHeight="251664384" behindDoc="1" locked="0" layoutInCell="1" allowOverlap="1" wp14:anchorId="1F4869EE" wp14:editId="38149BF7">
            <wp:simplePos x="0" y="0"/>
            <wp:positionH relativeFrom="column">
              <wp:posOffset>5375910</wp:posOffset>
            </wp:positionH>
            <wp:positionV relativeFrom="paragraph">
              <wp:posOffset>117475</wp:posOffset>
            </wp:positionV>
            <wp:extent cx="1200150" cy="2038350"/>
            <wp:effectExtent l="0" t="0" r="0" b="0"/>
            <wp:wrapTight wrapText="bothSides">
              <wp:wrapPolygon edited="0">
                <wp:start x="9943" y="1615"/>
                <wp:lineTo x="8229" y="2422"/>
                <wp:lineTo x="6171" y="4037"/>
                <wp:lineTo x="6171" y="4845"/>
                <wp:lineTo x="3771" y="5854"/>
                <wp:lineTo x="2057" y="7267"/>
                <wp:lineTo x="2057" y="8075"/>
                <wp:lineTo x="5143" y="11305"/>
                <wp:lineTo x="4800" y="14535"/>
                <wp:lineTo x="3429" y="16553"/>
                <wp:lineTo x="3086" y="17563"/>
                <wp:lineTo x="1029" y="18774"/>
                <wp:lineTo x="1371" y="19783"/>
                <wp:lineTo x="4457" y="19985"/>
                <wp:lineTo x="20229" y="19985"/>
                <wp:lineTo x="20914" y="19581"/>
                <wp:lineTo x="20571" y="18774"/>
                <wp:lineTo x="18857" y="17764"/>
                <wp:lineTo x="18857" y="10699"/>
                <wp:lineTo x="17486" y="9488"/>
                <wp:lineTo x="14743" y="8075"/>
                <wp:lineTo x="16457" y="5249"/>
                <wp:lineTo x="16800" y="4441"/>
                <wp:lineTo x="14400" y="2221"/>
                <wp:lineTo x="13029" y="1615"/>
                <wp:lineTo x="9943" y="1615"/>
              </wp:wrapPolygon>
            </wp:wrapTight>
            <wp:docPr id="6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3FCD">
        <w:rPr>
          <w:lang w:val="fr-FR"/>
        </w:rPr>
        <w:t>Are</w:t>
      </w:r>
      <w:r w:rsidR="001B0127" w:rsidRPr="001B0127">
        <w:rPr>
          <w:lang w:val="fr-FR"/>
        </w:rPr>
        <w:t xml:space="preserve"> ușa încuiată permanent și nu o deschid</w:t>
      </w:r>
      <w:r w:rsidR="00B53FCD">
        <w:rPr>
          <w:lang w:val="fr-FR"/>
        </w:rPr>
        <w:t>e</w:t>
      </w:r>
      <w:r w:rsidR="001B0127" w:rsidRPr="001B0127">
        <w:rPr>
          <w:lang w:val="fr-FR"/>
        </w:rPr>
        <w:t xml:space="preserve"> persoanelor străine, chiar dacă acestea pretind că  sunt trimise de o rudă apropiat</w:t>
      </w:r>
      <w:r w:rsidR="00B53FCD">
        <w:rPr>
          <w:lang w:val="fr-FR"/>
        </w:rPr>
        <w:t>ă</w:t>
      </w:r>
      <w:r w:rsidR="001B0127" w:rsidRPr="001B0127">
        <w:rPr>
          <w:lang w:val="fr-FR"/>
        </w:rPr>
        <w:t xml:space="preserve"> sau că sunt prieteni de familie</w:t>
      </w:r>
      <w:r w:rsidR="00B53FCD">
        <w:rPr>
          <w:lang w:val="fr-FR"/>
        </w:rPr>
        <w:t> ;</w:t>
      </w:r>
    </w:p>
    <w:p w14:paraId="69D85C1E" w14:textId="77777777" w:rsidR="001B0127" w:rsidRPr="001B0127" w:rsidRDefault="001B0127" w:rsidP="001B0127">
      <w:pPr>
        <w:pStyle w:val="ListParagraph"/>
        <w:numPr>
          <w:ilvl w:val="0"/>
          <w:numId w:val="16"/>
        </w:numPr>
        <w:spacing w:after="200" w:line="276" w:lineRule="auto"/>
        <w:ind w:left="284"/>
        <w:jc w:val="both"/>
        <w:rPr>
          <w:lang w:val="fr-FR"/>
        </w:rPr>
      </w:pPr>
      <w:r w:rsidRPr="001B0127">
        <w:rPr>
          <w:lang w:val="fr-FR"/>
        </w:rPr>
        <w:t>Nu comunică informații sau date personale necunoscuților cu care intră în contact pe internet sau care sună la telefon, interfon, poartă;</w:t>
      </w:r>
    </w:p>
    <w:p w14:paraId="2C52C830" w14:textId="77777777" w:rsidR="001B0127" w:rsidRPr="001B0127" w:rsidRDefault="001B0127" w:rsidP="001B0127">
      <w:pPr>
        <w:pStyle w:val="ListParagraph"/>
        <w:numPr>
          <w:ilvl w:val="0"/>
          <w:numId w:val="16"/>
        </w:numPr>
        <w:spacing w:after="200" w:line="276" w:lineRule="auto"/>
        <w:ind w:left="284"/>
        <w:jc w:val="both"/>
        <w:rPr>
          <w:lang w:val="fr-FR"/>
        </w:rPr>
      </w:pPr>
      <w:r w:rsidRPr="001B0127">
        <w:rPr>
          <w:lang w:val="fr-FR"/>
        </w:rPr>
        <w:t>Vă cer</w:t>
      </w:r>
      <w:r w:rsidR="0067534A">
        <w:rPr>
          <w:lang w:val="fr-FR"/>
        </w:rPr>
        <w:t>e</w:t>
      </w:r>
      <w:r w:rsidRPr="001B0127">
        <w:rPr>
          <w:lang w:val="fr-FR"/>
        </w:rPr>
        <w:t xml:space="preserve"> permisiunea atunci când dore</w:t>
      </w:r>
      <w:r w:rsidR="0067534A">
        <w:rPr>
          <w:lang w:val="fr-FR"/>
        </w:rPr>
        <w:t>ște</w:t>
      </w:r>
      <w:r w:rsidRPr="001B0127">
        <w:rPr>
          <w:lang w:val="fr-FR"/>
        </w:rPr>
        <w:t xml:space="preserve"> să plece la joacă, în vizită la un prieten /coleg sau atunci când dore</w:t>
      </w:r>
      <w:r w:rsidR="0067534A">
        <w:rPr>
          <w:lang w:val="fr-FR"/>
        </w:rPr>
        <w:t>ște</w:t>
      </w:r>
      <w:r w:rsidRPr="001B0127">
        <w:rPr>
          <w:lang w:val="fr-FR"/>
        </w:rPr>
        <w:t xml:space="preserve"> să-i invite pe aceștia acasă la e</w:t>
      </w:r>
      <w:r w:rsidR="0067534A">
        <w:rPr>
          <w:lang w:val="fr-FR"/>
        </w:rPr>
        <w:t>l</w:t>
      </w:r>
      <w:r w:rsidRPr="001B0127">
        <w:rPr>
          <w:lang w:val="fr-FR"/>
        </w:rPr>
        <w:t>;</w:t>
      </w:r>
    </w:p>
    <w:p w14:paraId="7ED69261" w14:textId="77777777" w:rsidR="001B0127" w:rsidRPr="001B0127" w:rsidRDefault="001B0127" w:rsidP="001B0127">
      <w:pPr>
        <w:pStyle w:val="ListParagraph"/>
        <w:numPr>
          <w:ilvl w:val="0"/>
          <w:numId w:val="16"/>
        </w:numPr>
        <w:spacing w:after="200" w:line="276" w:lineRule="auto"/>
        <w:ind w:left="284"/>
        <w:jc w:val="both"/>
        <w:rPr>
          <w:lang w:val="fr-FR"/>
        </w:rPr>
      </w:pPr>
      <w:r w:rsidRPr="001B0127">
        <w:rPr>
          <w:lang w:val="fr-FR"/>
        </w:rPr>
        <w:t>Nu urcă în lift niciodată cu o persoană pe care nu o cuno</w:t>
      </w:r>
      <w:r w:rsidR="00794A99">
        <w:rPr>
          <w:lang w:val="fr-FR"/>
        </w:rPr>
        <w:t>aște</w:t>
      </w:r>
      <w:r w:rsidRPr="001B0127">
        <w:rPr>
          <w:lang w:val="fr-FR"/>
        </w:rPr>
        <w:t>.</w:t>
      </w:r>
    </w:p>
    <w:p w14:paraId="08BA953E" w14:textId="77777777" w:rsidR="00B231F7" w:rsidRPr="00BE3A57" w:rsidRDefault="00070747" w:rsidP="00070747">
      <w:pPr>
        <w:autoSpaceDE w:val="0"/>
        <w:autoSpaceDN w:val="0"/>
        <w:adjustRightInd w:val="0"/>
        <w:spacing w:line="276" w:lineRule="auto"/>
        <w:ind w:left="284"/>
        <w:jc w:val="both"/>
        <w:rPr>
          <w:rFonts w:eastAsiaTheme="minorHAnsi"/>
          <w:b/>
          <w:lang w:val="en-US"/>
        </w:rPr>
      </w:pPr>
      <w:r>
        <w:rPr>
          <w:rFonts w:eastAsiaTheme="minorHAnsi"/>
          <w:b/>
          <w:lang w:val="en-US"/>
        </w:rPr>
        <w:t xml:space="preserve">Dacă merge singur afară la joacă sau în vizită la un prieten sau la o rudă, asigurați-vă că:  </w:t>
      </w:r>
      <w:r w:rsidR="00B231F7" w:rsidRPr="00BE3A57">
        <w:rPr>
          <w:rFonts w:eastAsiaTheme="minorHAnsi"/>
          <w:b/>
          <w:lang w:val="en-US"/>
        </w:rPr>
        <w:t>.</w:t>
      </w:r>
    </w:p>
    <w:p w14:paraId="78FC24B1" w14:textId="77777777" w:rsidR="00B231F7" w:rsidRPr="000D1235" w:rsidRDefault="003956C3" w:rsidP="000D1235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284"/>
        <w:jc w:val="both"/>
        <w:rPr>
          <w:rFonts w:eastAsiaTheme="minorHAnsi"/>
          <w:lang w:val="en-US"/>
        </w:rPr>
      </w:pPr>
      <w:r w:rsidRPr="000D1235">
        <w:rPr>
          <w:rFonts w:eastAsiaTheme="minorHAnsi"/>
          <w:lang w:val="en-US"/>
        </w:rPr>
        <w:t>Știe c</w:t>
      </w:r>
      <w:r w:rsidR="00B231F7" w:rsidRPr="000D1235">
        <w:rPr>
          <w:rFonts w:eastAsiaTheme="minorHAnsi"/>
          <w:lang w:val="en-US"/>
        </w:rPr>
        <w:t xml:space="preserve">e trebuie să facă dacă este urmărit. Dacă acest lucru se întâmplă copilul ar </w:t>
      </w:r>
      <w:r w:rsidR="00B231F7" w:rsidRPr="000D1235">
        <w:rPr>
          <w:rFonts w:eastAsiaTheme="minorHAnsi"/>
          <w:lang w:val="en-US"/>
        </w:rPr>
        <w:lastRenderedPageBreak/>
        <w:t>trebui să se întoarcă, să fugă în direcţia opusă, să meargă într-un loc unde poate obţine ajutor şi să spună unor adulţi de încredere, un adult însoţit de un copil, un poliţist sau o persoană în uniformă, o vânzătoare</w:t>
      </w:r>
      <w:r w:rsidRPr="000D1235">
        <w:rPr>
          <w:rFonts w:eastAsiaTheme="minorHAnsi"/>
          <w:lang w:val="en-US"/>
        </w:rPr>
        <w:t>,</w:t>
      </w:r>
      <w:r w:rsidR="00B231F7" w:rsidRPr="000D1235">
        <w:rPr>
          <w:rFonts w:eastAsiaTheme="minorHAnsi"/>
          <w:lang w:val="en-US"/>
        </w:rPr>
        <w:t xml:space="preserve"> ce i s-a întâmplat</w:t>
      </w:r>
      <w:r w:rsidRPr="000D1235">
        <w:rPr>
          <w:rFonts w:eastAsiaTheme="minorHAnsi"/>
          <w:lang w:val="en-US"/>
        </w:rPr>
        <w:t>;</w:t>
      </w:r>
    </w:p>
    <w:p w14:paraId="7C188AD7" w14:textId="77777777" w:rsidR="00B231F7" w:rsidRDefault="000D1235" w:rsidP="00D53D26">
      <w:pPr>
        <w:pStyle w:val="ListParagraph"/>
        <w:numPr>
          <w:ilvl w:val="1"/>
          <w:numId w:val="19"/>
        </w:numPr>
        <w:autoSpaceDE w:val="0"/>
        <w:autoSpaceDN w:val="0"/>
        <w:adjustRightInd w:val="0"/>
        <w:spacing w:line="276" w:lineRule="auto"/>
        <w:ind w:left="284"/>
        <w:jc w:val="both"/>
        <w:rPr>
          <w:rFonts w:eastAsiaTheme="minorHAnsi"/>
          <w:lang w:val="en-US"/>
        </w:rPr>
      </w:pPr>
      <w:r w:rsidRPr="000D1235">
        <w:rPr>
          <w:rFonts w:eastAsiaTheme="minorHAnsi"/>
          <w:lang w:val="en-US"/>
        </w:rPr>
        <w:t>Încuie ușa la plecare</w:t>
      </w:r>
      <w:r w:rsidR="009E26A8">
        <w:rPr>
          <w:rFonts w:eastAsiaTheme="minorHAnsi"/>
          <w:lang w:val="en-US"/>
        </w:rPr>
        <w:t>,</w:t>
      </w:r>
      <w:r w:rsidRPr="000D1235">
        <w:rPr>
          <w:rFonts w:eastAsiaTheme="minorHAnsi"/>
          <w:lang w:val="en-US"/>
        </w:rPr>
        <w:t xml:space="preserve"> iar la întoarcere vă anunță că a ajuns în siguranță;</w:t>
      </w:r>
    </w:p>
    <w:p w14:paraId="549353B7" w14:textId="77777777" w:rsidR="00AE5D34" w:rsidRPr="00AE5D34" w:rsidRDefault="00AE5D34" w:rsidP="00AE5D34">
      <w:pPr>
        <w:pStyle w:val="ListParagraph"/>
        <w:numPr>
          <w:ilvl w:val="0"/>
          <w:numId w:val="20"/>
        </w:numPr>
        <w:spacing w:after="200" w:line="276" w:lineRule="auto"/>
        <w:ind w:left="284"/>
        <w:jc w:val="both"/>
        <w:rPr>
          <w:lang w:val="fr-FR"/>
        </w:rPr>
      </w:pPr>
      <w:r w:rsidRPr="00AE5D34">
        <w:rPr>
          <w:lang w:val="fr-FR"/>
        </w:rPr>
        <w:t xml:space="preserve">În calitate de participant la traficul rutier, respectă cu strictețe regulile de circulație și semnificația indicatoarelor;  </w:t>
      </w:r>
    </w:p>
    <w:p w14:paraId="32FF65D4" w14:textId="77777777" w:rsidR="00AE5D34" w:rsidRPr="00AE5D34" w:rsidRDefault="00AE5D34" w:rsidP="00AE5D34">
      <w:pPr>
        <w:pStyle w:val="ListParagraph"/>
        <w:numPr>
          <w:ilvl w:val="0"/>
          <w:numId w:val="20"/>
        </w:numPr>
        <w:spacing w:after="200" w:line="276" w:lineRule="auto"/>
        <w:ind w:left="284"/>
        <w:jc w:val="both"/>
        <w:rPr>
          <w:lang w:val="fr-FR"/>
        </w:rPr>
      </w:pPr>
      <w:r w:rsidRPr="00AE5D34">
        <w:rPr>
          <w:lang w:val="fr-FR"/>
        </w:rPr>
        <w:t>Se deplasează pe trotuare</w:t>
      </w:r>
      <w:r w:rsidR="009E26A8">
        <w:rPr>
          <w:lang w:val="fr-FR"/>
        </w:rPr>
        <w:t>,</w:t>
      </w:r>
      <w:r w:rsidRPr="00AE5D34">
        <w:rPr>
          <w:lang w:val="fr-FR"/>
        </w:rPr>
        <w:t xml:space="preserve"> iar atunci când acestea lipsesc, pe potecile laterale  sau cât mai aproape posibil de marginea drumurilor, numai pe partea stângă a sensului de mers;</w:t>
      </w:r>
    </w:p>
    <w:p w14:paraId="0AF24166" w14:textId="77777777" w:rsidR="00AE5D34" w:rsidRPr="00AE5D34" w:rsidRDefault="00AE5D34" w:rsidP="00AE5D34">
      <w:pPr>
        <w:pStyle w:val="ListParagraph"/>
        <w:numPr>
          <w:ilvl w:val="0"/>
          <w:numId w:val="20"/>
        </w:numPr>
        <w:spacing w:after="200" w:line="276" w:lineRule="auto"/>
        <w:ind w:left="284"/>
        <w:jc w:val="both"/>
        <w:rPr>
          <w:b/>
          <w:lang w:val="fr-FR"/>
        </w:rPr>
      </w:pPr>
      <w:r w:rsidRPr="00AE5D34">
        <w:rPr>
          <w:lang w:val="fr-FR"/>
        </w:rPr>
        <w:t>În condiții de vizibilitate redusă (ceață, ninsoare, ploaie, noapte) cei mici poartă  îmbrăcăminte cu accesorii reflectorizante, pentru a putea fi observați din timp de către conducătorii auto;</w:t>
      </w:r>
    </w:p>
    <w:p w14:paraId="0AC38F32" w14:textId="77777777" w:rsidR="00AE5D34" w:rsidRPr="008230A4" w:rsidRDefault="00AE5D34" w:rsidP="00AE5D34">
      <w:pPr>
        <w:pStyle w:val="ListParagraph"/>
        <w:numPr>
          <w:ilvl w:val="0"/>
          <w:numId w:val="20"/>
        </w:numPr>
        <w:spacing w:after="200" w:line="276" w:lineRule="auto"/>
        <w:ind w:left="284"/>
        <w:jc w:val="both"/>
        <w:rPr>
          <w:b/>
          <w:lang w:val="fr-FR"/>
        </w:rPr>
      </w:pPr>
      <w:r w:rsidRPr="00AE5D34">
        <w:rPr>
          <w:lang w:val="fr-FR"/>
        </w:rPr>
        <w:t>Locul în care se joacă se află departe de drumurile publice</w:t>
      </w:r>
      <w:r w:rsidR="009E26A8">
        <w:rPr>
          <w:lang w:val="fr-FR"/>
        </w:rPr>
        <w:t>,</w:t>
      </w:r>
      <w:r w:rsidRPr="00AE5D34">
        <w:rPr>
          <w:lang w:val="fr-FR"/>
        </w:rPr>
        <w:t xml:space="preserve"> iar pe derdeluș nu există obstacole (copaci, stâlpi, bolovani sau garduri);</w:t>
      </w:r>
    </w:p>
    <w:p w14:paraId="0B5919EE" w14:textId="77777777" w:rsidR="008230A4" w:rsidRPr="007A1D98" w:rsidRDefault="00AE5D34" w:rsidP="008230A4">
      <w:pPr>
        <w:pStyle w:val="ListParagraph"/>
        <w:numPr>
          <w:ilvl w:val="0"/>
          <w:numId w:val="20"/>
        </w:numPr>
        <w:spacing w:after="200" w:line="276" w:lineRule="auto"/>
        <w:ind w:left="284"/>
        <w:jc w:val="both"/>
        <w:rPr>
          <w:b/>
          <w:lang w:val="fr-FR"/>
        </w:rPr>
      </w:pPr>
      <w:r w:rsidRPr="008230A4">
        <w:rPr>
          <w:lang w:val="fr-FR"/>
        </w:rPr>
        <w:t>Practică sporturile de iarn</w:t>
      </w:r>
      <w:r w:rsidR="009E26A8">
        <w:rPr>
          <w:lang w:val="fr-FR"/>
        </w:rPr>
        <w:t>ă</w:t>
      </w:r>
      <w:r w:rsidRPr="008230A4">
        <w:rPr>
          <w:lang w:val="fr-FR"/>
        </w:rPr>
        <w:t xml:space="preserve"> (ski, snowboard</w:t>
      </w:r>
      <w:r w:rsidR="008230A4" w:rsidRPr="008230A4">
        <w:rPr>
          <w:lang w:val="fr-FR"/>
        </w:rPr>
        <w:t>, patinaj) numai în locuri special amenajate.</w:t>
      </w:r>
    </w:p>
    <w:p w14:paraId="74446BBE" w14:textId="77777777" w:rsidR="007A1D98" w:rsidRPr="007A1D98" w:rsidRDefault="007A1D98" w:rsidP="007A1D98">
      <w:pPr>
        <w:pStyle w:val="ListParagraph"/>
        <w:numPr>
          <w:ilvl w:val="0"/>
          <w:numId w:val="20"/>
        </w:numPr>
        <w:spacing w:after="200" w:line="276" w:lineRule="auto"/>
        <w:ind w:left="284"/>
        <w:jc w:val="both"/>
        <w:rPr>
          <w:lang w:val="fr-FR"/>
        </w:rPr>
      </w:pPr>
      <w:r>
        <w:rPr>
          <w:lang w:val="fr-FR"/>
        </w:rPr>
        <w:t xml:space="preserve">Nu discută cu </w:t>
      </w:r>
      <w:r w:rsidRPr="007A1D98">
        <w:rPr>
          <w:lang w:val="fr-FR"/>
        </w:rPr>
        <w:t>persoanele pe care nu le cunosc,  sau care le oferă dulciuri/bani sub diverse pretexte (să-i însoțească în anumite locuri, să urce în mașină împreună cu ei etc.);</w:t>
      </w:r>
    </w:p>
    <w:p w14:paraId="7FE63F45" w14:textId="77777777" w:rsidR="00BE3A57" w:rsidRPr="00BE3A57" w:rsidRDefault="00BE3A57" w:rsidP="00BE3A57">
      <w:pPr>
        <w:spacing w:line="276" w:lineRule="auto"/>
        <w:ind w:firstLine="720"/>
        <w:jc w:val="both"/>
        <w:rPr>
          <w:b/>
          <w:lang w:val="fr-FR"/>
        </w:rPr>
      </w:pPr>
      <w:r w:rsidRPr="00BE3A57">
        <w:rPr>
          <w:b/>
          <w:lang w:val="fr-FR"/>
        </w:rPr>
        <w:t>Pentru a preveni fuga de acasă :</w:t>
      </w:r>
    </w:p>
    <w:p w14:paraId="3F1645F5" w14:textId="77777777" w:rsidR="00513350" w:rsidRPr="00513350" w:rsidRDefault="00257373" w:rsidP="00513350">
      <w:pPr>
        <w:pStyle w:val="ListParagraph"/>
        <w:numPr>
          <w:ilvl w:val="0"/>
          <w:numId w:val="12"/>
        </w:numPr>
        <w:ind w:left="284"/>
        <w:jc w:val="both"/>
      </w:pPr>
      <w:r>
        <w:rPr>
          <w:noProof/>
          <w:lang w:val="en-US"/>
        </w:rPr>
        <w:drawing>
          <wp:anchor distT="0" distB="0" distL="114300" distR="114300" simplePos="0" relativeHeight="251662336" behindDoc="1" locked="0" layoutInCell="1" allowOverlap="1" wp14:anchorId="09B017AB" wp14:editId="4388B2CB">
            <wp:simplePos x="0" y="0"/>
            <wp:positionH relativeFrom="column">
              <wp:posOffset>4680585</wp:posOffset>
            </wp:positionH>
            <wp:positionV relativeFrom="paragraph">
              <wp:posOffset>593725</wp:posOffset>
            </wp:positionV>
            <wp:extent cx="1714500" cy="1314450"/>
            <wp:effectExtent l="19050" t="0" r="0" b="0"/>
            <wp:wrapTight wrapText="bothSides">
              <wp:wrapPolygon edited="0">
                <wp:start x="-240" y="0"/>
                <wp:lineTo x="-240" y="21287"/>
                <wp:lineTo x="21600" y="21287"/>
                <wp:lineTo x="21600" y="0"/>
                <wp:lineTo x="-240" y="0"/>
              </wp:wrapPolygon>
            </wp:wrapTight>
            <wp:docPr id="3" name="Picture 3" descr="C:\Users\boboia_adriana_bv\Desktop\poze\poze material delincventa 2016\bullying copi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boboia_adriana_bv\Desktop\poze\poze material delincventa 2016\bullying copii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13350" w:rsidRPr="00513350">
        <w:t xml:space="preserve">Dacă copilul </w:t>
      </w:r>
      <w:r w:rsidR="00513350">
        <w:t>dumneavoastră</w:t>
      </w:r>
      <w:r w:rsidR="00513350" w:rsidRPr="00513350">
        <w:t xml:space="preserve"> minte în mod repetat în legătură cu școala, cu prietenii, cu ieșirile în oraș, când dispar obiecte din casă sau aduce acasă lucruri care nu-i aparțin și cărora nu le poate justifica prezența, dacă se ascunde de tine atunci când intră pe internet și nu dorește să-i cunoști prietenii, acestea pot fi semne care indică o posibilă fugă de acasă</w:t>
      </w:r>
      <w:r w:rsidR="00513350">
        <w:t>;</w:t>
      </w:r>
      <w:r w:rsidR="00513350" w:rsidRPr="00513350">
        <w:t xml:space="preserve">  </w:t>
      </w:r>
    </w:p>
    <w:p w14:paraId="5486A6A3" w14:textId="77777777" w:rsidR="00513350" w:rsidRDefault="00513350" w:rsidP="00513350">
      <w:pPr>
        <w:pStyle w:val="ListParagraph"/>
        <w:numPr>
          <w:ilvl w:val="0"/>
          <w:numId w:val="12"/>
        </w:numPr>
        <w:ind w:left="284"/>
        <w:jc w:val="both"/>
      </w:pPr>
      <w:r w:rsidRPr="00513350">
        <w:t>Supraveghea</w:t>
      </w:r>
      <w:r>
        <w:t>ți</w:t>
      </w:r>
      <w:r w:rsidRPr="00513350">
        <w:t>-</w:t>
      </w:r>
      <w:r>
        <w:t>l</w:t>
      </w:r>
      <w:r w:rsidRPr="00513350">
        <w:t xml:space="preserve"> permanent și afl</w:t>
      </w:r>
      <w:r>
        <w:t>ați</w:t>
      </w:r>
      <w:r w:rsidRPr="00513350">
        <w:t xml:space="preserve"> ce preocupări are și locurile pe care le frecventează. Este bine să-i cunoști anturajul.</w:t>
      </w:r>
    </w:p>
    <w:p w14:paraId="4CB3A4DD" w14:textId="77777777" w:rsidR="00513350" w:rsidRPr="00BE3A57" w:rsidRDefault="00513350" w:rsidP="00530944">
      <w:pPr>
        <w:numPr>
          <w:ilvl w:val="0"/>
          <w:numId w:val="12"/>
        </w:numPr>
        <w:spacing w:line="276" w:lineRule="auto"/>
        <w:ind w:left="284" w:hanging="426"/>
        <w:jc w:val="both"/>
        <w:rPr>
          <w:lang w:val="fr-FR"/>
        </w:rPr>
      </w:pPr>
      <w:r w:rsidRPr="00BE3A57">
        <w:rPr>
          <w:lang w:val="fr-FR"/>
        </w:rPr>
        <w:t xml:space="preserve">Explicați-i că fuga de acasă nu este soluţia pentru problemele pe care le are şi arătaţi-i riscurile la care se expune </w:t>
      </w:r>
      <w:r w:rsidRPr="00BE3A57">
        <w:t>(să fie rănit, să fie victima unor accidente sau a unor infracțiuni, să se piardă sau să fie răpit etc.);</w:t>
      </w:r>
    </w:p>
    <w:p w14:paraId="22C89079" w14:textId="77777777" w:rsidR="00513350" w:rsidRPr="00E927C5" w:rsidRDefault="00513350" w:rsidP="00E927C5">
      <w:pPr>
        <w:pStyle w:val="ListParagraph"/>
        <w:numPr>
          <w:ilvl w:val="0"/>
          <w:numId w:val="12"/>
        </w:numPr>
        <w:ind w:left="284"/>
        <w:jc w:val="both"/>
      </w:pPr>
      <w:r w:rsidRPr="00E927C5">
        <w:t>Cere</w:t>
      </w:r>
      <w:r w:rsidR="00E927C5" w:rsidRPr="00E927C5">
        <w:t>ți</w:t>
      </w:r>
      <w:r w:rsidRPr="00E927C5">
        <w:t xml:space="preserve"> ajutorul unor specialiști dacă simți</w:t>
      </w:r>
      <w:r w:rsidR="00E927C5">
        <w:t>ți</w:t>
      </w:r>
      <w:r w:rsidRPr="00E927C5">
        <w:t xml:space="preserve"> că această problemă </w:t>
      </w:r>
      <w:r w:rsidR="00E927C5">
        <w:t>vă</w:t>
      </w:r>
      <w:r w:rsidRPr="00E927C5">
        <w:t xml:space="preserve"> depășește și nu renunța</w:t>
      </w:r>
      <w:r w:rsidR="00E927C5">
        <w:t>ți</w:t>
      </w:r>
      <w:r w:rsidRPr="00E927C5">
        <w:t xml:space="preserve"> niciodată în a căuta soluții atunci cînd simți</w:t>
      </w:r>
      <w:r w:rsidR="00E927C5">
        <w:t>ți</w:t>
      </w:r>
      <w:r w:rsidRPr="00E927C5">
        <w:t xml:space="preserve"> că </w:t>
      </w:r>
      <w:r w:rsidR="00E927C5">
        <w:t>sunteți</w:t>
      </w:r>
      <w:r w:rsidRPr="00E927C5">
        <w:t xml:space="preserve"> în impas.</w:t>
      </w:r>
    </w:p>
    <w:p w14:paraId="035B31CD" w14:textId="77777777" w:rsidR="00513350" w:rsidRDefault="00513350" w:rsidP="00552FB0">
      <w:pPr>
        <w:spacing w:line="276" w:lineRule="auto"/>
        <w:jc w:val="both"/>
        <w:rPr>
          <w:lang w:val="fr-FR"/>
        </w:rPr>
      </w:pPr>
    </w:p>
    <w:p w14:paraId="5C922FA8" w14:textId="77777777" w:rsidR="00BE3A57" w:rsidRPr="00BE3A57" w:rsidRDefault="00BE3A57" w:rsidP="00552FB0">
      <w:pPr>
        <w:spacing w:line="276" w:lineRule="auto"/>
        <w:ind w:firstLine="567"/>
        <w:jc w:val="both"/>
        <w:rPr>
          <w:b/>
          <w:lang w:val="fr-FR"/>
        </w:rPr>
      </w:pPr>
      <w:r w:rsidRPr="00BE3A57">
        <w:rPr>
          <w:b/>
          <w:lang w:val="fr-FR"/>
        </w:rPr>
        <w:t xml:space="preserve">În caz de dispariţie a copilului:  </w:t>
      </w:r>
    </w:p>
    <w:p w14:paraId="6F3B23FC" w14:textId="77777777" w:rsidR="00BE3A57" w:rsidRPr="009E26A8" w:rsidRDefault="00BE3A57" w:rsidP="009E26A8">
      <w:pPr>
        <w:pStyle w:val="ListParagraph"/>
        <w:numPr>
          <w:ilvl w:val="0"/>
          <w:numId w:val="23"/>
        </w:numPr>
        <w:spacing w:line="276" w:lineRule="auto"/>
        <w:ind w:left="270"/>
        <w:jc w:val="both"/>
        <w:rPr>
          <w:lang w:val="en-US"/>
        </w:rPr>
      </w:pPr>
      <w:r w:rsidRPr="009E26A8">
        <w:rPr>
          <w:lang w:val="en-US"/>
        </w:rPr>
        <w:t>Cercetaţi casa, împrejurimile și  locurile unde copilul s-ar putea afla;</w:t>
      </w:r>
    </w:p>
    <w:p w14:paraId="4AE06039" w14:textId="77777777" w:rsidR="00BE3A57" w:rsidRPr="00BE3A57" w:rsidRDefault="00BE3A57" w:rsidP="00BF1AA8">
      <w:pPr>
        <w:numPr>
          <w:ilvl w:val="0"/>
          <w:numId w:val="25"/>
        </w:numPr>
        <w:tabs>
          <w:tab w:val="left" w:pos="270"/>
        </w:tabs>
        <w:spacing w:line="276" w:lineRule="auto"/>
        <w:ind w:left="270"/>
        <w:jc w:val="both"/>
        <w:rPr>
          <w:lang w:val="en-US"/>
        </w:rPr>
      </w:pPr>
      <w:r w:rsidRPr="00BE3A57">
        <w:rPr>
          <w:lang w:val="en-US"/>
        </w:rPr>
        <w:t>Sunați cunoscuții, prietenii, persoanele la care copilul ar putea merge să ceară ajutor;</w:t>
      </w:r>
    </w:p>
    <w:p w14:paraId="1CD85748" w14:textId="77777777" w:rsidR="00BE3A57" w:rsidRPr="00BE3A57" w:rsidRDefault="00BE3A57" w:rsidP="00BF1AA8">
      <w:pPr>
        <w:numPr>
          <w:ilvl w:val="0"/>
          <w:numId w:val="25"/>
        </w:numPr>
        <w:tabs>
          <w:tab w:val="left" w:pos="270"/>
        </w:tabs>
        <w:spacing w:line="276" w:lineRule="auto"/>
        <w:ind w:left="270"/>
        <w:jc w:val="both"/>
        <w:rPr>
          <w:lang w:val="en-US"/>
        </w:rPr>
      </w:pPr>
      <w:r w:rsidRPr="00BE3A57">
        <w:rPr>
          <w:lang w:val="en-US"/>
        </w:rPr>
        <w:t>Dacă nu l-aţi găsit în aceste locuri, anunţaţi imediat Poliţia prin serviciul de urgenţă 112;</w:t>
      </w:r>
    </w:p>
    <w:p w14:paraId="32992033" w14:textId="77777777" w:rsidR="00BE3A57" w:rsidRPr="00BE3A57" w:rsidRDefault="00BE3A57" w:rsidP="00BF1AA8">
      <w:pPr>
        <w:numPr>
          <w:ilvl w:val="0"/>
          <w:numId w:val="25"/>
        </w:numPr>
        <w:tabs>
          <w:tab w:val="left" w:pos="270"/>
        </w:tabs>
        <w:spacing w:line="276" w:lineRule="auto"/>
        <w:ind w:left="270"/>
        <w:jc w:val="both"/>
        <w:rPr>
          <w:lang w:val="en-US"/>
        </w:rPr>
      </w:pPr>
      <w:r w:rsidRPr="00BE3A57">
        <w:rPr>
          <w:lang w:val="en-US"/>
        </w:rPr>
        <w:t>În cazul în care copilul a dispărut din magazin în timp ce eraţi la cumpărături, anunţaţi imediat servic</w:t>
      </w:r>
      <w:r w:rsidR="009E26A8">
        <w:rPr>
          <w:lang w:val="en-US"/>
        </w:rPr>
        <w:t>i</w:t>
      </w:r>
      <w:r w:rsidRPr="00BE3A57">
        <w:rPr>
          <w:lang w:val="en-US"/>
        </w:rPr>
        <w:t>ul de pază şi protecţie din cadrul magazinului, apoi sunaţi la 112;</w:t>
      </w:r>
    </w:p>
    <w:p w14:paraId="37752376" w14:textId="77777777" w:rsidR="00EE3945" w:rsidRPr="00BE3A57" w:rsidRDefault="00BE3A57" w:rsidP="00BF1AA8">
      <w:pPr>
        <w:numPr>
          <w:ilvl w:val="0"/>
          <w:numId w:val="25"/>
        </w:numPr>
        <w:tabs>
          <w:tab w:val="left" w:pos="270"/>
        </w:tabs>
        <w:spacing w:line="276" w:lineRule="auto"/>
        <w:ind w:left="270"/>
        <w:jc w:val="both"/>
        <w:rPr>
          <w:sz w:val="28"/>
          <w:szCs w:val="28"/>
        </w:rPr>
      </w:pPr>
      <w:r w:rsidRPr="00BE3A57">
        <w:rPr>
          <w:lang w:val="en-US"/>
        </w:rPr>
        <w:t>Când sunaţi la serviciul de urgenţă 112, daţi cât mai multe informaţii despre copil: data naşterii, înălţimea, greutatea, alte semne particulare, cum era îmbrăcat în ziua dispariţiei, la ce nume răspunde</w:t>
      </w:r>
      <w:r>
        <w:rPr>
          <w:lang w:val="en-US"/>
        </w:rPr>
        <w:t>.</w:t>
      </w:r>
    </w:p>
    <w:sectPr w:rsidR="00EE3945" w:rsidRPr="00BE3A57" w:rsidSect="006845B5">
      <w:footerReference w:type="even" r:id="rId12"/>
      <w:footerReference w:type="default" r:id="rId13"/>
      <w:pgSz w:w="11907" w:h="16840" w:code="9"/>
      <w:pgMar w:top="851" w:right="851" w:bottom="851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CDC5A8" w14:textId="77777777" w:rsidR="00437763" w:rsidRDefault="00437763" w:rsidP="000D6889">
      <w:r>
        <w:separator/>
      </w:r>
    </w:p>
  </w:endnote>
  <w:endnote w:type="continuationSeparator" w:id="0">
    <w:p w14:paraId="2B71CC3C" w14:textId="77777777" w:rsidR="00437763" w:rsidRDefault="00437763" w:rsidP="000D6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02E82A" w14:textId="77777777" w:rsidR="00257373" w:rsidRDefault="00257373" w:rsidP="006845B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9147DC" w14:textId="77777777" w:rsidR="00257373" w:rsidRDefault="00257373" w:rsidP="006845B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8216D9" w14:textId="77777777" w:rsidR="00257373" w:rsidRDefault="00257373" w:rsidP="006845B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D0353">
      <w:rPr>
        <w:rStyle w:val="PageNumber"/>
        <w:noProof/>
      </w:rPr>
      <w:t>1</w:t>
    </w:r>
    <w:r>
      <w:rPr>
        <w:rStyle w:val="PageNumber"/>
      </w:rPr>
      <w:fldChar w:fldCharType="end"/>
    </w:r>
  </w:p>
  <w:p w14:paraId="2FB33051" w14:textId="77777777" w:rsidR="00257373" w:rsidRDefault="00257373" w:rsidP="006845B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C7C557" w14:textId="77777777" w:rsidR="00437763" w:rsidRDefault="00437763" w:rsidP="000D6889">
      <w:r>
        <w:separator/>
      </w:r>
    </w:p>
  </w:footnote>
  <w:footnote w:type="continuationSeparator" w:id="0">
    <w:p w14:paraId="64D592D8" w14:textId="77777777" w:rsidR="00437763" w:rsidRDefault="00437763" w:rsidP="000D68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606A"/>
      </v:shape>
    </w:pict>
  </w:numPicBullet>
  <w:abstractNum w:abstractNumId="0" w15:restartNumberingAfterBreak="0">
    <w:nsid w:val="0B2E2569"/>
    <w:multiLevelType w:val="hybridMultilevel"/>
    <w:tmpl w:val="DC9E3AE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66E1E"/>
    <w:multiLevelType w:val="hybridMultilevel"/>
    <w:tmpl w:val="72C8F900"/>
    <w:lvl w:ilvl="0" w:tplc="6F1C04C2">
      <w:start w:val="1"/>
      <w:numFmt w:val="bullet"/>
      <w:lvlText w:val="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41569"/>
    <w:multiLevelType w:val="hybridMultilevel"/>
    <w:tmpl w:val="0DA86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02C5C"/>
    <w:multiLevelType w:val="hybridMultilevel"/>
    <w:tmpl w:val="1F1C00B8"/>
    <w:lvl w:ilvl="0" w:tplc="04090007">
      <w:start w:val="1"/>
      <w:numFmt w:val="bullet"/>
      <w:lvlText w:val=""/>
      <w:lvlPicBulletId w:val="0"/>
      <w:lvlJc w:val="left"/>
      <w:pPr>
        <w:ind w:left="63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 w15:restartNumberingAfterBreak="0">
    <w:nsid w:val="16823C04"/>
    <w:multiLevelType w:val="hybridMultilevel"/>
    <w:tmpl w:val="4FA8363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17635953"/>
    <w:multiLevelType w:val="hybridMultilevel"/>
    <w:tmpl w:val="E3B6770C"/>
    <w:lvl w:ilvl="0" w:tplc="BC104F6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6763D"/>
    <w:multiLevelType w:val="hybridMultilevel"/>
    <w:tmpl w:val="EBCA4D7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3DF69B8C"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1C1F0185"/>
    <w:multiLevelType w:val="hybridMultilevel"/>
    <w:tmpl w:val="1A3A630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397BD4"/>
    <w:multiLevelType w:val="hybridMultilevel"/>
    <w:tmpl w:val="96A6EF18"/>
    <w:lvl w:ilvl="0" w:tplc="6F1C04C2">
      <w:start w:val="1"/>
      <w:numFmt w:val="bullet"/>
      <w:lvlText w:val="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0E490E"/>
    <w:multiLevelType w:val="hybridMultilevel"/>
    <w:tmpl w:val="A80698A6"/>
    <w:lvl w:ilvl="0" w:tplc="7468134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A255E"/>
    <w:multiLevelType w:val="hybridMultilevel"/>
    <w:tmpl w:val="8FCE4C5C"/>
    <w:lvl w:ilvl="0" w:tplc="895032A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1" w15:restartNumberingAfterBreak="0">
    <w:nsid w:val="25A56AB5"/>
    <w:multiLevelType w:val="hybridMultilevel"/>
    <w:tmpl w:val="F2986E6E"/>
    <w:lvl w:ilvl="0" w:tplc="041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12C21E3"/>
    <w:multiLevelType w:val="hybridMultilevel"/>
    <w:tmpl w:val="0ED67CBA"/>
    <w:lvl w:ilvl="0" w:tplc="CED458AA">
      <w:numFmt w:val="bullet"/>
      <w:lvlText w:val="-"/>
      <w:lvlJc w:val="left"/>
      <w:pPr>
        <w:ind w:left="2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3" w15:restartNumberingAfterBreak="0">
    <w:nsid w:val="318E5D4E"/>
    <w:multiLevelType w:val="hybridMultilevel"/>
    <w:tmpl w:val="62EEC2E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62F6F90"/>
    <w:multiLevelType w:val="hybridMultilevel"/>
    <w:tmpl w:val="521450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F32AF2"/>
    <w:multiLevelType w:val="hybridMultilevel"/>
    <w:tmpl w:val="628E64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CC59A5"/>
    <w:multiLevelType w:val="hybridMultilevel"/>
    <w:tmpl w:val="A0BA7850"/>
    <w:lvl w:ilvl="0" w:tplc="7A6273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684848"/>
    <w:multiLevelType w:val="hybridMultilevel"/>
    <w:tmpl w:val="147C451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D0D5D"/>
    <w:multiLevelType w:val="hybridMultilevel"/>
    <w:tmpl w:val="134496FC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975DF4"/>
    <w:multiLevelType w:val="hybridMultilevel"/>
    <w:tmpl w:val="66F4FF78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4532E2"/>
    <w:multiLevelType w:val="hybridMultilevel"/>
    <w:tmpl w:val="E70C6E1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DD33A1"/>
    <w:multiLevelType w:val="hybridMultilevel"/>
    <w:tmpl w:val="9A9AA22E"/>
    <w:lvl w:ilvl="0" w:tplc="090EA6C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DD8762B"/>
    <w:multiLevelType w:val="hybridMultilevel"/>
    <w:tmpl w:val="3386E5A8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63563F"/>
    <w:multiLevelType w:val="hybridMultilevel"/>
    <w:tmpl w:val="19C6020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E4493F"/>
    <w:multiLevelType w:val="hybridMultilevel"/>
    <w:tmpl w:val="79BA77CC"/>
    <w:lvl w:ilvl="0" w:tplc="0F72FF86">
      <w:numFmt w:val="bullet"/>
      <w:lvlText w:val="•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22"/>
  </w:num>
  <w:num w:numId="5">
    <w:abstractNumId w:val="19"/>
  </w:num>
  <w:num w:numId="6">
    <w:abstractNumId w:val="21"/>
  </w:num>
  <w:num w:numId="7">
    <w:abstractNumId w:val="4"/>
  </w:num>
  <w:num w:numId="8">
    <w:abstractNumId w:val="12"/>
  </w:num>
  <w:num w:numId="9">
    <w:abstractNumId w:val="6"/>
  </w:num>
  <w:num w:numId="10">
    <w:abstractNumId w:val="8"/>
  </w:num>
  <w:num w:numId="11">
    <w:abstractNumId w:val="1"/>
  </w:num>
  <w:num w:numId="12">
    <w:abstractNumId w:val="18"/>
  </w:num>
  <w:num w:numId="13">
    <w:abstractNumId w:val="11"/>
  </w:num>
  <w:num w:numId="14">
    <w:abstractNumId w:val="24"/>
  </w:num>
  <w:num w:numId="15">
    <w:abstractNumId w:val="15"/>
  </w:num>
  <w:num w:numId="16">
    <w:abstractNumId w:val="7"/>
  </w:num>
  <w:num w:numId="17">
    <w:abstractNumId w:val="0"/>
  </w:num>
  <w:num w:numId="18">
    <w:abstractNumId w:val="5"/>
  </w:num>
  <w:num w:numId="19">
    <w:abstractNumId w:val="20"/>
  </w:num>
  <w:num w:numId="20">
    <w:abstractNumId w:val="23"/>
  </w:num>
  <w:num w:numId="21">
    <w:abstractNumId w:val="14"/>
  </w:num>
  <w:num w:numId="22">
    <w:abstractNumId w:val="13"/>
  </w:num>
  <w:num w:numId="23">
    <w:abstractNumId w:val="17"/>
  </w:num>
  <w:num w:numId="24">
    <w:abstractNumId w:val="2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659"/>
    <w:rsid w:val="00000AA5"/>
    <w:rsid w:val="00003046"/>
    <w:rsid w:val="00006EC3"/>
    <w:rsid w:val="00013D74"/>
    <w:rsid w:val="00014F6A"/>
    <w:rsid w:val="00040470"/>
    <w:rsid w:val="00041670"/>
    <w:rsid w:val="000545F2"/>
    <w:rsid w:val="00070747"/>
    <w:rsid w:val="00074AAE"/>
    <w:rsid w:val="00081303"/>
    <w:rsid w:val="00096659"/>
    <w:rsid w:val="000A39F4"/>
    <w:rsid w:val="000B3087"/>
    <w:rsid w:val="000B7BD5"/>
    <w:rsid w:val="000D1235"/>
    <w:rsid w:val="000D6889"/>
    <w:rsid w:val="000E32BC"/>
    <w:rsid w:val="000F41A2"/>
    <w:rsid w:val="001054CD"/>
    <w:rsid w:val="00113B2F"/>
    <w:rsid w:val="0011656C"/>
    <w:rsid w:val="001356AC"/>
    <w:rsid w:val="00144A64"/>
    <w:rsid w:val="00164A56"/>
    <w:rsid w:val="00170876"/>
    <w:rsid w:val="001752B3"/>
    <w:rsid w:val="00183803"/>
    <w:rsid w:val="00192A29"/>
    <w:rsid w:val="001B0127"/>
    <w:rsid w:val="001B79E9"/>
    <w:rsid w:val="001C59BE"/>
    <w:rsid w:val="001C77EF"/>
    <w:rsid w:val="001F43CE"/>
    <w:rsid w:val="002263F2"/>
    <w:rsid w:val="00243210"/>
    <w:rsid w:val="00257373"/>
    <w:rsid w:val="002A00BF"/>
    <w:rsid w:val="002A5384"/>
    <w:rsid w:val="002D0F14"/>
    <w:rsid w:val="002E0540"/>
    <w:rsid w:val="002E7BF6"/>
    <w:rsid w:val="003242B2"/>
    <w:rsid w:val="00332747"/>
    <w:rsid w:val="00342210"/>
    <w:rsid w:val="0034382F"/>
    <w:rsid w:val="003575AE"/>
    <w:rsid w:val="003600B2"/>
    <w:rsid w:val="00362272"/>
    <w:rsid w:val="003667AC"/>
    <w:rsid w:val="00380DFA"/>
    <w:rsid w:val="003878B4"/>
    <w:rsid w:val="003948D8"/>
    <w:rsid w:val="003956C3"/>
    <w:rsid w:val="003A5B38"/>
    <w:rsid w:val="003B2865"/>
    <w:rsid w:val="003C0904"/>
    <w:rsid w:val="003E0FB8"/>
    <w:rsid w:val="003F7B23"/>
    <w:rsid w:val="00406C91"/>
    <w:rsid w:val="00410DD8"/>
    <w:rsid w:val="004142FB"/>
    <w:rsid w:val="00437763"/>
    <w:rsid w:val="004455C6"/>
    <w:rsid w:val="004462A4"/>
    <w:rsid w:val="00453462"/>
    <w:rsid w:val="004713D2"/>
    <w:rsid w:val="0047228D"/>
    <w:rsid w:val="004810BA"/>
    <w:rsid w:val="00496B9A"/>
    <w:rsid w:val="004C2042"/>
    <w:rsid w:val="004D7DBD"/>
    <w:rsid w:val="004F344B"/>
    <w:rsid w:val="004F70AF"/>
    <w:rsid w:val="00503F5D"/>
    <w:rsid w:val="00504AC5"/>
    <w:rsid w:val="00513350"/>
    <w:rsid w:val="00515898"/>
    <w:rsid w:val="00530944"/>
    <w:rsid w:val="00543727"/>
    <w:rsid w:val="00552FB0"/>
    <w:rsid w:val="0055313E"/>
    <w:rsid w:val="005765CE"/>
    <w:rsid w:val="005A3465"/>
    <w:rsid w:val="005D20F9"/>
    <w:rsid w:val="00634CDB"/>
    <w:rsid w:val="0067534A"/>
    <w:rsid w:val="006845B5"/>
    <w:rsid w:val="00695766"/>
    <w:rsid w:val="006A2943"/>
    <w:rsid w:val="006B1105"/>
    <w:rsid w:val="006B44E7"/>
    <w:rsid w:val="006E0C35"/>
    <w:rsid w:val="00704F3E"/>
    <w:rsid w:val="007110A0"/>
    <w:rsid w:val="00711915"/>
    <w:rsid w:val="007134A8"/>
    <w:rsid w:val="00727B87"/>
    <w:rsid w:val="007427FE"/>
    <w:rsid w:val="00753EBA"/>
    <w:rsid w:val="00756489"/>
    <w:rsid w:val="007926F2"/>
    <w:rsid w:val="00794A99"/>
    <w:rsid w:val="0079698B"/>
    <w:rsid w:val="007A0EF7"/>
    <w:rsid w:val="007A1D98"/>
    <w:rsid w:val="007A7D8A"/>
    <w:rsid w:val="007B37CA"/>
    <w:rsid w:val="007D61D5"/>
    <w:rsid w:val="007E559B"/>
    <w:rsid w:val="008230A4"/>
    <w:rsid w:val="00823828"/>
    <w:rsid w:val="00823BE8"/>
    <w:rsid w:val="00830433"/>
    <w:rsid w:val="00864C5D"/>
    <w:rsid w:val="0086601A"/>
    <w:rsid w:val="00891B2A"/>
    <w:rsid w:val="008B4651"/>
    <w:rsid w:val="008B72D5"/>
    <w:rsid w:val="008C7947"/>
    <w:rsid w:val="008D60E8"/>
    <w:rsid w:val="008E46D1"/>
    <w:rsid w:val="008E73BE"/>
    <w:rsid w:val="009053C2"/>
    <w:rsid w:val="009163EA"/>
    <w:rsid w:val="00934DB4"/>
    <w:rsid w:val="009757A2"/>
    <w:rsid w:val="009819C6"/>
    <w:rsid w:val="009C245A"/>
    <w:rsid w:val="009C4E33"/>
    <w:rsid w:val="009C6098"/>
    <w:rsid w:val="009C7286"/>
    <w:rsid w:val="009E26A8"/>
    <w:rsid w:val="009F625F"/>
    <w:rsid w:val="00A000F8"/>
    <w:rsid w:val="00A521B2"/>
    <w:rsid w:val="00A57C84"/>
    <w:rsid w:val="00A750BE"/>
    <w:rsid w:val="00A76AC4"/>
    <w:rsid w:val="00A8015F"/>
    <w:rsid w:val="00AC4BA2"/>
    <w:rsid w:val="00AD15C1"/>
    <w:rsid w:val="00AD179D"/>
    <w:rsid w:val="00AD6105"/>
    <w:rsid w:val="00AE4121"/>
    <w:rsid w:val="00AE5D34"/>
    <w:rsid w:val="00AF16BA"/>
    <w:rsid w:val="00B231F7"/>
    <w:rsid w:val="00B23C16"/>
    <w:rsid w:val="00B53FCD"/>
    <w:rsid w:val="00BA482C"/>
    <w:rsid w:val="00BB0D66"/>
    <w:rsid w:val="00BC2F13"/>
    <w:rsid w:val="00BD41A9"/>
    <w:rsid w:val="00BE00BB"/>
    <w:rsid w:val="00BE19DE"/>
    <w:rsid w:val="00BE3A57"/>
    <w:rsid w:val="00BF01AC"/>
    <w:rsid w:val="00BF1AA8"/>
    <w:rsid w:val="00BF71AD"/>
    <w:rsid w:val="00C03B73"/>
    <w:rsid w:val="00C613AC"/>
    <w:rsid w:val="00C74BCB"/>
    <w:rsid w:val="00CC4782"/>
    <w:rsid w:val="00D046B2"/>
    <w:rsid w:val="00D50B56"/>
    <w:rsid w:val="00D53D26"/>
    <w:rsid w:val="00D707C1"/>
    <w:rsid w:val="00D94D3C"/>
    <w:rsid w:val="00DC2820"/>
    <w:rsid w:val="00DC5A80"/>
    <w:rsid w:val="00DF3B4B"/>
    <w:rsid w:val="00E05412"/>
    <w:rsid w:val="00E15ED5"/>
    <w:rsid w:val="00E26EFA"/>
    <w:rsid w:val="00E42DE2"/>
    <w:rsid w:val="00E473E2"/>
    <w:rsid w:val="00E62D15"/>
    <w:rsid w:val="00E74095"/>
    <w:rsid w:val="00E75BA9"/>
    <w:rsid w:val="00E927C5"/>
    <w:rsid w:val="00E942DC"/>
    <w:rsid w:val="00E948F8"/>
    <w:rsid w:val="00E970E3"/>
    <w:rsid w:val="00EA0B82"/>
    <w:rsid w:val="00EB074A"/>
    <w:rsid w:val="00EB6666"/>
    <w:rsid w:val="00EB74FE"/>
    <w:rsid w:val="00EC11E0"/>
    <w:rsid w:val="00ED5788"/>
    <w:rsid w:val="00EE3945"/>
    <w:rsid w:val="00EE5C0F"/>
    <w:rsid w:val="00EF0C56"/>
    <w:rsid w:val="00EF2D0E"/>
    <w:rsid w:val="00EF443C"/>
    <w:rsid w:val="00F044CF"/>
    <w:rsid w:val="00F04B3C"/>
    <w:rsid w:val="00F23509"/>
    <w:rsid w:val="00F30D93"/>
    <w:rsid w:val="00F40522"/>
    <w:rsid w:val="00F40C3F"/>
    <w:rsid w:val="00F53890"/>
    <w:rsid w:val="00F66147"/>
    <w:rsid w:val="00F943A6"/>
    <w:rsid w:val="00FD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9177EF"/>
  <w15:docId w15:val="{30CAD55C-B2FE-4E71-9FFB-E3AC26F75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6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0966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96659"/>
    <w:rPr>
      <w:rFonts w:ascii="Times New Roman" w:eastAsia="Times New Roman" w:hAnsi="Times New Roman" w:cs="Times New Roman"/>
      <w:sz w:val="24"/>
      <w:szCs w:val="24"/>
      <w:lang w:val="ro-RO"/>
    </w:rPr>
  </w:style>
  <w:style w:type="character" w:styleId="PageNumber">
    <w:name w:val="page number"/>
    <w:basedOn w:val="DefaultParagraphFont"/>
    <w:rsid w:val="00096659"/>
  </w:style>
  <w:style w:type="paragraph" w:styleId="BalloonText">
    <w:name w:val="Balloon Text"/>
    <w:basedOn w:val="Normal"/>
    <w:link w:val="BalloonTextChar"/>
    <w:uiPriority w:val="99"/>
    <w:semiHidden/>
    <w:unhideWhenUsed/>
    <w:rsid w:val="008D60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0E8"/>
    <w:rPr>
      <w:rFonts w:ascii="Tahoma" w:eastAsia="Times New Roman" w:hAnsi="Tahoma" w:cs="Tahoma"/>
      <w:sz w:val="16"/>
      <w:szCs w:val="16"/>
      <w:lang w:val="ro-RO"/>
    </w:rPr>
  </w:style>
  <w:style w:type="paragraph" w:styleId="ListParagraph">
    <w:name w:val="List Paragraph"/>
    <w:basedOn w:val="Normal"/>
    <w:uiPriority w:val="34"/>
    <w:qFormat/>
    <w:rsid w:val="007119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982DFE-A741-4E58-A972-01FAD8A12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780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bv</Company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stanciu_ruxandra_BV</dc:creator>
  <cp:lastModifiedBy>user2</cp:lastModifiedBy>
  <cp:revision>2</cp:revision>
  <cp:lastPrinted>2021-12-22T08:08:00Z</cp:lastPrinted>
  <dcterms:created xsi:type="dcterms:W3CDTF">2021-12-28T07:24:00Z</dcterms:created>
  <dcterms:modified xsi:type="dcterms:W3CDTF">2021-12-28T07:24:00Z</dcterms:modified>
</cp:coreProperties>
</file>